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A5F0" w14:textId="77777777" w:rsidR="0080401F" w:rsidRDefault="0080401F" w:rsidP="0080401F"/>
    <w:p w14:paraId="3CF383C8" w14:textId="6D02308F" w:rsidR="0080401F" w:rsidRPr="000219C4" w:rsidRDefault="0080401F" w:rsidP="0080401F">
      <w:pPr>
        <w:rPr>
          <w:color w:val="auto"/>
        </w:rPr>
      </w:pPr>
      <w:r w:rsidRPr="000219C4">
        <w:rPr>
          <w:color w:val="auto"/>
        </w:rPr>
        <w:t>March 12, 2020</w:t>
      </w:r>
    </w:p>
    <w:p w14:paraId="34D9FDC6" w14:textId="77777777" w:rsidR="0080401F" w:rsidRPr="000219C4" w:rsidRDefault="0080401F" w:rsidP="0080401F">
      <w:pPr>
        <w:rPr>
          <w:color w:val="auto"/>
        </w:rPr>
      </w:pPr>
    </w:p>
    <w:p w14:paraId="10BB0FC7" w14:textId="77777777" w:rsidR="000219C4" w:rsidRPr="000219C4" w:rsidRDefault="000219C4" w:rsidP="0080401F">
      <w:pPr>
        <w:rPr>
          <w:color w:val="auto"/>
        </w:rPr>
      </w:pPr>
    </w:p>
    <w:p w14:paraId="7C0904B3" w14:textId="2815D3C7" w:rsidR="0080401F" w:rsidRPr="000219C4" w:rsidRDefault="000219C4" w:rsidP="0080401F">
      <w:pPr>
        <w:rPr>
          <w:color w:val="auto"/>
        </w:rPr>
      </w:pPr>
      <w:r w:rsidRPr="000219C4">
        <w:rPr>
          <w:color w:val="auto"/>
        </w:rPr>
        <w:t xml:space="preserve">Dear </w:t>
      </w:r>
      <w:r>
        <w:rPr>
          <w:color w:val="auto"/>
        </w:rPr>
        <w:t>Member</w:t>
      </w:r>
      <w:bookmarkStart w:id="0" w:name="_GoBack"/>
      <w:bookmarkEnd w:id="0"/>
      <w:r w:rsidRPr="000219C4">
        <w:rPr>
          <w:color w:val="auto"/>
        </w:rPr>
        <w:t>,</w:t>
      </w:r>
    </w:p>
    <w:p w14:paraId="6851FAE7" w14:textId="77777777" w:rsidR="0080401F" w:rsidRPr="000219C4" w:rsidRDefault="0080401F" w:rsidP="0080401F">
      <w:pPr>
        <w:rPr>
          <w:color w:val="auto"/>
        </w:rPr>
      </w:pPr>
    </w:p>
    <w:p w14:paraId="13BECBDA" w14:textId="080DD756" w:rsidR="0080401F" w:rsidRPr="000219C4" w:rsidRDefault="0080401F" w:rsidP="0080401F">
      <w:pPr>
        <w:rPr>
          <w:color w:val="auto"/>
        </w:rPr>
      </w:pPr>
      <w:r w:rsidRPr="000219C4">
        <w:rPr>
          <w:color w:val="auto"/>
        </w:rPr>
        <w:t xml:space="preserve">The Local 26 IBEW-NECA Joint Trust Funds continues to assess the developing outbreak of Coronavirus Disease 19 (COVID-19) and its potential impact to Fund Office operations.  Our top priority is the safety of our employees, members, and communities in which we operate.   </w:t>
      </w:r>
    </w:p>
    <w:p w14:paraId="160ABB9D" w14:textId="77777777" w:rsidR="0080401F" w:rsidRPr="000219C4" w:rsidRDefault="0080401F" w:rsidP="000219C4">
      <w:pPr>
        <w:pStyle w:val="BodyText"/>
      </w:pPr>
    </w:p>
    <w:p w14:paraId="199F234B" w14:textId="34CC2072" w:rsidR="0080401F" w:rsidRPr="000219C4" w:rsidRDefault="0080401F" w:rsidP="0080401F">
      <w:pPr>
        <w:rPr>
          <w:color w:val="auto"/>
        </w:rPr>
      </w:pPr>
      <w:r w:rsidRPr="000219C4">
        <w:rPr>
          <w:color w:val="auto"/>
        </w:rPr>
        <w:t>Although we do not currently anticipate any changes to our normal Fund Office operations, we will be initiating steps to safeguard our employees, members, and business associates while continuing to provide Fund Office services without disruption. </w:t>
      </w:r>
    </w:p>
    <w:p w14:paraId="160587EA" w14:textId="77777777" w:rsidR="0080401F" w:rsidRPr="000219C4" w:rsidRDefault="0080401F" w:rsidP="000219C4">
      <w:pPr>
        <w:pStyle w:val="BodyText"/>
      </w:pPr>
    </w:p>
    <w:p w14:paraId="0919B776" w14:textId="77777777" w:rsidR="0080401F" w:rsidRPr="000219C4" w:rsidRDefault="0080401F" w:rsidP="0080401F">
      <w:pPr>
        <w:rPr>
          <w:color w:val="auto"/>
        </w:rPr>
      </w:pPr>
      <w:r w:rsidRPr="000219C4">
        <w:rPr>
          <w:color w:val="auto"/>
        </w:rPr>
        <w:t>As a precaution, we are eliminating all non-essential in-person appointments and meetings at our office effective Monday, March 16, 2020 for the foreseeable future.</w:t>
      </w:r>
    </w:p>
    <w:p w14:paraId="3A9FDAB9" w14:textId="77777777" w:rsidR="0080401F" w:rsidRPr="000219C4" w:rsidRDefault="0080401F" w:rsidP="0080401F">
      <w:pPr>
        <w:rPr>
          <w:color w:val="auto"/>
        </w:rPr>
      </w:pPr>
    </w:p>
    <w:p w14:paraId="2196AF2B" w14:textId="2A0A15B7" w:rsidR="0080401F" w:rsidRPr="000219C4" w:rsidRDefault="0080401F" w:rsidP="0080401F">
      <w:pPr>
        <w:rPr>
          <w:color w:val="auto"/>
        </w:rPr>
      </w:pPr>
      <w:r w:rsidRPr="000219C4">
        <w:rPr>
          <w:color w:val="auto"/>
        </w:rPr>
        <w:t xml:space="preserve">Please contact the Fund Office </w:t>
      </w:r>
      <w:r w:rsidR="000219C4" w:rsidRPr="000219C4">
        <w:rPr>
          <w:color w:val="auto"/>
        </w:rPr>
        <w:t xml:space="preserve">at </w:t>
      </w:r>
      <w:hyperlink r:id="rId8" w:history="1">
        <w:r w:rsidR="000219C4" w:rsidRPr="000219C4">
          <w:rPr>
            <w:rStyle w:val="Hyperlink"/>
            <w:color w:val="auto"/>
          </w:rPr>
          <w:t>info@ewtf.org</w:t>
        </w:r>
      </w:hyperlink>
      <w:r w:rsidR="000219C4" w:rsidRPr="000219C4">
        <w:rPr>
          <w:color w:val="auto"/>
        </w:rPr>
        <w:t xml:space="preserve"> or 301-731-1050 </w:t>
      </w:r>
      <w:r w:rsidRPr="000219C4">
        <w:rPr>
          <w:color w:val="auto"/>
        </w:rPr>
        <w:t xml:space="preserve">if you have any questions or concerns.  </w:t>
      </w:r>
    </w:p>
    <w:p w14:paraId="2CCAD4CC" w14:textId="77777777" w:rsidR="0080401F" w:rsidRPr="000219C4" w:rsidRDefault="0080401F" w:rsidP="0080401F">
      <w:pPr>
        <w:rPr>
          <w:color w:val="auto"/>
        </w:rPr>
      </w:pPr>
    </w:p>
    <w:p w14:paraId="7C525738" w14:textId="7358EE20" w:rsidR="0080401F" w:rsidRPr="000219C4" w:rsidRDefault="0080401F" w:rsidP="0080401F">
      <w:pPr>
        <w:rPr>
          <w:color w:val="auto"/>
        </w:rPr>
      </w:pPr>
      <w:r w:rsidRPr="000219C4">
        <w:rPr>
          <w:color w:val="auto"/>
        </w:rPr>
        <w:t>Sincerely</w:t>
      </w:r>
      <w:r w:rsidRPr="000219C4">
        <w:rPr>
          <w:color w:val="auto"/>
        </w:rPr>
        <w:t xml:space="preserve">, </w:t>
      </w:r>
    </w:p>
    <w:p w14:paraId="35B4419A" w14:textId="2B83EF61" w:rsidR="000219C4" w:rsidRDefault="000219C4" w:rsidP="000219C4">
      <w:pPr>
        <w:pStyle w:val="BodyText"/>
      </w:pPr>
    </w:p>
    <w:p w14:paraId="7F832DAF" w14:textId="50E472F9" w:rsidR="000219C4" w:rsidRPr="000219C4" w:rsidRDefault="000219C4" w:rsidP="000219C4">
      <w:pPr>
        <w:pStyle w:val="BodyText"/>
      </w:pPr>
      <w:r>
        <w:drawing>
          <wp:inline distT="0" distB="0" distL="0" distR="0" wp14:anchorId="671B9305" wp14:editId="01EC6D07">
            <wp:extent cx="1481433" cy="457038"/>
            <wp:effectExtent l="0" t="0" r="5080" b="635"/>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92163" cy="460348"/>
                    </a:xfrm>
                    <a:prstGeom prst="rect">
                      <a:avLst/>
                    </a:prstGeom>
                  </pic:spPr>
                </pic:pic>
              </a:graphicData>
            </a:graphic>
          </wp:inline>
        </w:drawing>
      </w:r>
    </w:p>
    <w:p w14:paraId="4887EDF7" w14:textId="18B83447" w:rsidR="000219C4" w:rsidRPr="000219C4" w:rsidRDefault="000219C4" w:rsidP="000219C4">
      <w:pPr>
        <w:pStyle w:val="BodyText"/>
        <w:spacing w:after="0"/>
      </w:pPr>
      <w:r w:rsidRPr="000219C4">
        <w:t>Michael McCarron</w:t>
      </w:r>
    </w:p>
    <w:p w14:paraId="6DBA3B6B" w14:textId="4C74C484" w:rsidR="000219C4" w:rsidRPr="000219C4" w:rsidRDefault="000219C4" w:rsidP="000219C4">
      <w:pPr>
        <w:pStyle w:val="BodyText"/>
        <w:spacing w:after="0"/>
      </w:pPr>
      <w:r w:rsidRPr="000219C4">
        <w:t>Fund Administrator</w:t>
      </w:r>
    </w:p>
    <w:p w14:paraId="1C38C75A" w14:textId="49448609" w:rsidR="0080401F" w:rsidRDefault="0080401F" w:rsidP="000219C4">
      <w:pPr>
        <w:pStyle w:val="BodyText"/>
      </w:pPr>
    </w:p>
    <w:p w14:paraId="64D6E5E7" w14:textId="5B658E1F" w:rsidR="0080401F" w:rsidRPr="0080401F" w:rsidRDefault="0080401F" w:rsidP="000219C4">
      <w:pPr>
        <w:pStyle w:val="BodyText"/>
      </w:pPr>
      <w:r>
        <w:tab/>
      </w:r>
      <w:r>
        <w:tab/>
      </w:r>
      <w:r>
        <w:tab/>
      </w:r>
    </w:p>
    <w:p w14:paraId="14B33DC6" w14:textId="77777777" w:rsidR="003F312E" w:rsidRPr="003F312E" w:rsidRDefault="003F312E" w:rsidP="003F312E">
      <w:pPr>
        <w:pStyle w:val="NoSpacing"/>
        <w:tabs>
          <w:tab w:val="left" w:pos="-720"/>
        </w:tabs>
        <w:ind w:left="-720"/>
        <w:rPr>
          <w:color w:val="auto"/>
        </w:rPr>
      </w:pPr>
    </w:p>
    <w:sectPr w:rsidR="003F312E" w:rsidRPr="003F312E" w:rsidSect="003D4A56">
      <w:headerReference w:type="even" r:id="rId10"/>
      <w:headerReference w:type="default" r:id="rId11"/>
      <w:footerReference w:type="even" r:id="rId12"/>
      <w:footerReference w:type="default" r:id="rId13"/>
      <w:headerReference w:type="first" r:id="rId14"/>
      <w:footerReference w:type="first" r:id="rId15"/>
      <w:pgSz w:w="12240" w:h="15840"/>
      <w:pgMar w:top="288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0BD5" w14:textId="77777777" w:rsidR="002169BD" w:rsidRDefault="002169BD" w:rsidP="00623462">
      <w:r>
        <w:separator/>
      </w:r>
    </w:p>
  </w:endnote>
  <w:endnote w:type="continuationSeparator" w:id="0">
    <w:p w14:paraId="62348D22" w14:textId="77777777" w:rsidR="002169BD" w:rsidRDefault="002169BD" w:rsidP="0062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rsEavesRoman">
    <w:altName w:val="Times New Roman"/>
    <w:panose1 w:val="00000000000000000000"/>
    <w:charset w:val="00"/>
    <w:family w:val="auto"/>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MrsEavesSmallCaps">
    <w:altName w:val="Calibri"/>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Condense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F476" w14:textId="77777777" w:rsidR="00402442" w:rsidRDefault="00402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52FD" w14:textId="77777777" w:rsidR="00BC4780" w:rsidRDefault="00DE6303">
    <w:pPr>
      <w:pStyle w:val="Footer"/>
    </w:pPr>
    <w:r>
      <mc:AlternateContent>
        <mc:Choice Requires="wps">
          <w:drawing>
            <wp:anchor distT="0" distB="0" distL="114300" distR="114300" simplePos="0" relativeHeight="251659264" behindDoc="0" locked="0" layoutInCell="1" allowOverlap="1" wp14:anchorId="4BA89288" wp14:editId="1D0A5B5A">
              <wp:simplePos x="0" y="0"/>
              <wp:positionH relativeFrom="column">
                <wp:posOffset>-597535</wp:posOffset>
              </wp:positionH>
              <wp:positionV relativeFrom="paragraph">
                <wp:posOffset>-111760</wp:posOffset>
              </wp:positionV>
              <wp:extent cx="4855845" cy="685800"/>
              <wp:effectExtent l="254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5DFC" w14:textId="77777777" w:rsidR="00BC4780" w:rsidRPr="00566610" w:rsidRDefault="00BC4780" w:rsidP="00312FEB">
                          <w:pPr>
                            <w:pStyle w:val="BasicParagraph"/>
                            <w:rPr>
                              <w:rFonts w:ascii="HelveticaNeue-Condensed" w:hAnsi="HelveticaNeue-Condensed" w:cs="HelveticaNeue-Condensed"/>
                              <w:color w:val="0B51A0"/>
                              <w:sz w:val="17"/>
                              <w:szCs w:val="17"/>
                            </w:rPr>
                          </w:pPr>
                          <w:r w:rsidRPr="00566610">
                            <w:rPr>
                              <w:rFonts w:ascii="HelveticaNeue-Condensed" w:hAnsi="HelveticaNeue-Condensed" w:cs="HelveticaNeue-Condensed"/>
                              <w:color w:val="0B51A0"/>
                              <w:sz w:val="17"/>
                              <w:szCs w:val="17"/>
                            </w:rPr>
                            <w:t xml:space="preserve">10003 </w:t>
                          </w:r>
                          <w:proofErr w:type="spellStart"/>
                          <w:r w:rsidRPr="00566610">
                            <w:rPr>
                              <w:rFonts w:ascii="HelveticaNeue-Condensed" w:hAnsi="HelveticaNeue-Condensed" w:cs="HelveticaNeue-Condensed"/>
                              <w:color w:val="0B51A0"/>
                              <w:sz w:val="17"/>
                              <w:szCs w:val="17"/>
                            </w:rPr>
                            <w:t>Derekwood</w:t>
                          </w:r>
                          <w:proofErr w:type="spellEnd"/>
                          <w:r w:rsidRPr="00566610">
                            <w:rPr>
                              <w:rFonts w:ascii="HelveticaNeue-Condensed" w:hAnsi="HelveticaNeue-Condensed" w:cs="HelveticaNeue-Condensed"/>
                              <w:color w:val="0B51A0"/>
                              <w:sz w:val="17"/>
                              <w:szCs w:val="17"/>
                            </w:rPr>
                            <w:t xml:space="preserve"> Lane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Suite 130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Lanham, MD 20706-4811</w:t>
                          </w:r>
                        </w:p>
                        <w:p w14:paraId="48616DBB" w14:textId="77777777" w:rsidR="00BC4780" w:rsidRPr="00566610" w:rsidRDefault="00BC4780" w:rsidP="00312FEB">
                          <w:pPr>
                            <w:pStyle w:val="BasicParagraph"/>
                            <w:rPr>
                              <w:rFonts w:ascii="HelveticaNeue-Condensed" w:hAnsi="HelveticaNeue-Condensed" w:cs="HelveticaNeue-Condensed"/>
                              <w:color w:val="0B51A0"/>
                              <w:sz w:val="17"/>
                              <w:szCs w:val="17"/>
                            </w:rPr>
                          </w:pPr>
                          <w:r w:rsidRPr="00566610">
                            <w:rPr>
                              <w:rFonts w:ascii="HelveticaNeue-Condensed" w:hAnsi="HelveticaNeue-Condensed" w:cs="HelveticaNeue-Condensed"/>
                              <w:color w:val="0B51A0"/>
                              <w:sz w:val="17"/>
                              <w:szCs w:val="17"/>
                            </w:rPr>
                            <w:t xml:space="preserve">(301) 731-1050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fax (301) 731-1065</w:t>
                          </w:r>
                        </w:p>
                        <w:p w14:paraId="5CBB68F6" w14:textId="77777777" w:rsidR="00BC4780" w:rsidRPr="00566610" w:rsidRDefault="00BC4780" w:rsidP="00312FEB">
                          <w:pPr>
                            <w:rPr>
                              <w:b/>
                            </w:rPr>
                          </w:pPr>
                          <w:r w:rsidRPr="00566610">
                            <w:rPr>
                              <w:rFonts w:ascii="HelveticaNeue-Condensed" w:hAnsi="HelveticaNeue-Condensed" w:cs="HelveticaNeue-Condensed"/>
                              <w:color w:val="0B51A0"/>
                              <w:sz w:val="17"/>
                              <w:szCs w:val="17"/>
                            </w:rPr>
                            <w:t xml:space="preserve">info@EWTF.org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www.</w:t>
                          </w:r>
                          <w:r w:rsidRPr="00566610">
                            <w:rPr>
                              <w:rFonts w:ascii="HelveticaNeue-Condensed" w:hAnsi="HelveticaNeue-Condensed" w:cs="HelveticaNeue-Condensed"/>
                              <w:caps/>
                              <w:color w:val="0B51A0"/>
                              <w:sz w:val="17"/>
                              <w:szCs w:val="17"/>
                            </w:rPr>
                            <w:t>ewtf</w:t>
                          </w:r>
                          <w:r w:rsidRPr="00566610">
                            <w:rPr>
                              <w:rFonts w:ascii="HelveticaNeue-Condensed" w:hAnsi="HelveticaNeue-Condensed" w:cs="HelveticaNeue-Condensed"/>
                              <w:color w:val="0B51A0"/>
                              <w:sz w:val="17"/>
                              <w:szCs w:val="17"/>
                            </w:rPr>
                            <w:t xml:space="preserve">.org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www.</w:t>
                          </w:r>
                          <w:r w:rsidRPr="00566610">
                            <w:rPr>
                              <w:rFonts w:ascii="HelveticaNeue-Condensed" w:hAnsi="HelveticaNeue-Condensed" w:cs="HelveticaNeue-Condensed"/>
                              <w:caps/>
                              <w:color w:val="0B51A0"/>
                              <w:sz w:val="17"/>
                              <w:szCs w:val="17"/>
                            </w:rPr>
                            <w:t>ewtf</w:t>
                          </w:r>
                          <w:r w:rsidRPr="00566610">
                            <w:rPr>
                              <w:rFonts w:ascii="HelveticaNeue-Condensed" w:hAnsi="HelveticaNeue-Condensed" w:cs="HelveticaNeue-Condensed"/>
                              <w:color w:val="0B51A0"/>
                              <w:sz w:val="17"/>
                              <w:szCs w:val="17"/>
                            </w:rPr>
                            <w:t>-</w:t>
                          </w:r>
                          <w:r w:rsidRPr="00566610">
                            <w:rPr>
                              <w:rFonts w:ascii="HelveticaNeue-Condensed" w:hAnsi="HelveticaNeue-Condensed" w:cs="HelveticaNeue-Condensed"/>
                              <w:caps/>
                              <w:color w:val="0B51A0"/>
                              <w:sz w:val="17"/>
                              <w:szCs w:val="17"/>
                            </w:rPr>
                            <w:t>w</w:t>
                          </w:r>
                          <w:r w:rsidRPr="00566610">
                            <w:rPr>
                              <w:rFonts w:ascii="HelveticaNeue-Condensed" w:hAnsi="HelveticaNeue-Condensed" w:cs="HelveticaNeue-Condensed"/>
                              <w:color w:val="0B51A0"/>
                              <w:sz w:val="17"/>
                              <w:szCs w:val="17"/>
                            </w:rPr>
                            <w:t>ellness</w:t>
                          </w:r>
                          <w:r w:rsidRPr="00566610">
                            <w:rPr>
                              <w:rFonts w:ascii="HelveticaNeue-Condensed" w:hAnsi="HelveticaNeue-Condensed" w:cs="HelveticaNeue-Condensed"/>
                              <w:caps/>
                              <w:color w:val="0B51A0"/>
                              <w:sz w:val="17"/>
                              <w:szCs w:val="17"/>
                            </w:rPr>
                            <w:t>w</w:t>
                          </w:r>
                          <w:r w:rsidRPr="00566610">
                            <w:rPr>
                              <w:rFonts w:ascii="HelveticaNeue-Condensed" w:hAnsi="HelveticaNeue-Condensed" w:cs="HelveticaNeue-Condensed"/>
                              <w:color w:val="0B51A0"/>
                              <w:sz w:val="17"/>
                              <w:szCs w:val="17"/>
                            </w:rPr>
                            <w:t>orks.org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89288" id="_x0000_t202" coordsize="21600,21600" o:spt="202" path="m,l,21600r21600,l21600,xe">
              <v:stroke joinstyle="miter"/>
              <v:path gradientshapeok="t" o:connecttype="rect"/>
            </v:shapetype>
            <v:shape id="Text Box 6" o:spid="_x0000_s1027" type="#_x0000_t202" style="position:absolute;margin-left:-47.05pt;margin-top:-8.8pt;width:382.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ly7wEAAM0DAAAOAAAAZHJzL2Uyb0RvYy54bWysU9tu2zAMfR+wfxD0vjgpksAz4hRdiw4D&#10;ugvQ7gMYWY6F2aJGKbGzrx8lp5nXvg17EUSKOjo8h9pcD10rjpq8QVvKxWwuhbYKK2P3pfz+dP8u&#10;l8IHsBW0aHUpT9rL6+3bN5veFfoKG2wrTYJBrC96V8omBFdkmVeN7sDP0GnLhzVSB4FD2mcVQc/o&#10;XZtdzefrrEeqHKHS3nP2bjyU24Rf11qFr3XtdRBtKZlbSCuldRfXbLuBYk/gGqPONOAfWHRgLD96&#10;gbqDAOJA5hVUZxShxzrMFHYZ1rVROvXA3SzmL7p5bMDp1AuL491FJv//YNWX4zcSpmLvpLDQsUVP&#10;egjiAw5iHdXpnS+46NFxWRg4HStjp949oPrhhcXbBuxe3xBh32iomN0i3swmV0ccH0F2/Wes+Bk4&#10;BExAQ01dBGQxBKOzS6eLM5GK4uQyX63y5UoKxWfrfJXPk3UZFM+3HfnwUWMn4qaUxM4ndDg++BDZ&#10;QPFcEh+zeG/aNrnf2r8SXBgziX0kPFIPw244y3QWZYfVidshHGeK/wBvGqRfUvQ8T6X0Pw9AWor2&#10;k2VJ3i+WyziA04CmwW4agFUMVcogxbi9DePQHhyZfcMvjSZYvGEZa5M6jHqPrM70eWZS4+f5jkM5&#10;jVPVn1+4/Q0AAP//AwBQSwMEFAAGAAgAAAAhAKH+iSbdAAAACgEAAA8AAABkcnMvZG93bnJldi54&#10;bWxMj8tOwzAQRfdI/IM1SOxaO6gkbYhToSI+gILE1ondOMIeR7HzoF/PsILdHc3RnTPVcfWOzWaM&#10;fUAJ2VYAM9gG3WMn4eP9dbMHFpNCrVxAI+HbRDjWtzeVKnVY8M3M59QxKsFYKgk2paHkPLbWeBW3&#10;YTBIu0sYvUo0jh3Xo1qo3Dv+IETOveqRLlg1mJM17dd58hLa6/SyP/XNvFyLz6JZrXu8oJPy/m59&#10;fgKWzJr+YPjVJ3WoyakJE+rInITNYZcRSiErcmBE5IWg0Eg4iB3wuuL/X6h/AAAA//8DAFBLAQIt&#10;ABQABgAIAAAAIQC2gziS/gAAAOEBAAATAAAAAAAAAAAAAAAAAAAAAABbQ29udGVudF9UeXBlc10u&#10;eG1sUEsBAi0AFAAGAAgAAAAhADj9If/WAAAAlAEAAAsAAAAAAAAAAAAAAAAALwEAAF9yZWxzLy5y&#10;ZWxzUEsBAi0AFAAGAAgAAAAhAHZlOXLvAQAAzQMAAA4AAAAAAAAAAAAAAAAALgIAAGRycy9lMm9E&#10;b2MueG1sUEsBAi0AFAAGAAgAAAAhAKH+iSbdAAAACgEAAA8AAAAAAAAAAAAAAAAASQQAAGRycy9k&#10;b3ducmV2LnhtbFBLBQYAAAAABAAEAPMAAABTBQAAAAA=&#10;" filled="f" stroked="f">
              <v:textbox inset=",7.2pt,,7.2pt">
                <w:txbxContent>
                  <w:p w14:paraId="4A4B5DFC" w14:textId="77777777" w:rsidR="00BC4780" w:rsidRPr="00566610" w:rsidRDefault="00BC4780" w:rsidP="00312FEB">
                    <w:pPr>
                      <w:pStyle w:val="BasicParagraph"/>
                      <w:rPr>
                        <w:rFonts w:ascii="HelveticaNeue-Condensed" w:hAnsi="HelveticaNeue-Condensed" w:cs="HelveticaNeue-Condensed"/>
                        <w:color w:val="0B51A0"/>
                        <w:sz w:val="17"/>
                        <w:szCs w:val="17"/>
                      </w:rPr>
                    </w:pPr>
                    <w:r w:rsidRPr="00566610">
                      <w:rPr>
                        <w:rFonts w:ascii="HelveticaNeue-Condensed" w:hAnsi="HelveticaNeue-Condensed" w:cs="HelveticaNeue-Condensed"/>
                        <w:color w:val="0B51A0"/>
                        <w:sz w:val="17"/>
                        <w:szCs w:val="17"/>
                      </w:rPr>
                      <w:t xml:space="preserve">10003 </w:t>
                    </w:r>
                    <w:proofErr w:type="spellStart"/>
                    <w:r w:rsidRPr="00566610">
                      <w:rPr>
                        <w:rFonts w:ascii="HelveticaNeue-Condensed" w:hAnsi="HelveticaNeue-Condensed" w:cs="HelveticaNeue-Condensed"/>
                        <w:color w:val="0B51A0"/>
                        <w:sz w:val="17"/>
                        <w:szCs w:val="17"/>
                      </w:rPr>
                      <w:t>Derekwood</w:t>
                    </w:r>
                    <w:proofErr w:type="spellEnd"/>
                    <w:r w:rsidRPr="00566610">
                      <w:rPr>
                        <w:rFonts w:ascii="HelveticaNeue-Condensed" w:hAnsi="HelveticaNeue-Condensed" w:cs="HelveticaNeue-Condensed"/>
                        <w:color w:val="0B51A0"/>
                        <w:sz w:val="17"/>
                        <w:szCs w:val="17"/>
                      </w:rPr>
                      <w:t xml:space="preserve"> Lane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Suite 130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Lanham, MD 20706-4811</w:t>
                    </w:r>
                  </w:p>
                  <w:p w14:paraId="48616DBB" w14:textId="77777777" w:rsidR="00BC4780" w:rsidRPr="00566610" w:rsidRDefault="00BC4780" w:rsidP="00312FEB">
                    <w:pPr>
                      <w:pStyle w:val="BasicParagraph"/>
                      <w:rPr>
                        <w:rFonts w:ascii="HelveticaNeue-Condensed" w:hAnsi="HelveticaNeue-Condensed" w:cs="HelveticaNeue-Condensed"/>
                        <w:color w:val="0B51A0"/>
                        <w:sz w:val="17"/>
                        <w:szCs w:val="17"/>
                      </w:rPr>
                    </w:pPr>
                    <w:r w:rsidRPr="00566610">
                      <w:rPr>
                        <w:rFonts w:ascii="HelveticaNeue-Condensed" w:hAnsi="HelveticaNeue-Condensed" w:cs="HelveticaNeue-Condensed"/>
                        <w:color w:val="0B51A0"/>
                        <w:sz w:val="17"/>
                        <w:szCs w:val="17"/>
                      </w:rPr>
                      <w:t xml:space="preserve">(301) 731-1050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fax (301) 731-1065</w:t>
                    </w:r>
                  </w:p>
                  <w:p w14:paraId="5CBB68F6" w14:textId="77777777" w:rsidR="00BC4780" w:rsidRPr="00566610" w:rsidRDefault="00BC4780" w:rsidP="00312FEB">
                    <w:pPr>
                      <w:rPr>
                        <w:b/>
                      </w:rPr>
                    </w:pPr>
                    <w:r w:rsidRPr="00566610">
                      <w:rPr>
                        <w:rFonts w:ascii="HelveticaNeue-Condensed" w:hAnsi="HelveticaNeue-Condensed" w:cs="HelveticaNeue-Condensed"/>
                        <w:color w:val="0B51A0"/>
                        <w:sz w:val="17"/>
                        <w:szCs w:val="17"/>
                      </w:rPr>
                      <w:t xml:space="preserve">info@EWTF.org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www.</w:t>
                    </w:r>
                    <w:r w:rsidRPr="00566610">
                      <w:rPr>
                        <w:rFonts w:ascii="HelveticaNeue-Condensed" w:hAnsi="HelveticaNeue-Condensed" w:cs="HelveticaNeue-Condensed"/>
                        <w:caps/>
                        <w:color w:val="0B51A0"/>
                        <w:sz w:val="17"/>
                        <w:szCs w:val="17"/>
                      </w:rPr>
                      <w:t>ewtf</w:t>
                    </w:r>
                    <w:r w:rsidRPr="00566610">
                      <w:rPr>
                        <w:rFonts w:ascii="HelveticaNeue-Condensed" w:hAnsi="HelveticaNeue-Condensed" w:cs="HelveticaNeue-Condensed"/>
                        <w:color w:val="0B51A0"/>
                        <w:sz w:val="17"/>
                        <w:szCs w:val="17"/>
                      </w:rPr>
                      <w:t xml:space="preserve">.org </w:t>
                    </w:r>
                    <w:r w:rsidRPr="00566610">
                      <w:rPr>
                        <w:rFonts w:ascii="HelveticaNeue-Condensed" w:hAnsi="HelveticaNeue-Condensed" w:cs="HelveticaNeue-Condensed"/>
                        <w:color w:val="0B51A0"/>
                        <w:position w:val="1"/>
                        <w:sz w:val="14"/>
                        <w:szCs w:val="14"/>
                      </w:rPr>
                      <w:t>•</w:t>
                    </w:r>
                    <w:r w:rsidRPr="00566610">
                      <w:rPr>
                        <w:rFonts w:ascii="HelveticaNeue-Condensed" w:hAnsi="HelveticaNeue-Condensed" w:cs="HelveticaNeue-Condensed"/>
                        <w:color w:val="0B51A0"/>
                        <w:sz w:val="17"/>
                        <w:szCs w:val="17"/>
                      </w:rPr>
                      <w:t xml:space="preserve"> www.</w:t>
                    </w:r>
                    <w:r w:rsidRPr="00566610">
                      <w:rPr>
                        <w:rFonts w:ascii="HelveticaNeue-Condensed" w:hAnsi="HelveticaNeue-Condensed" w:cs="HelveticaNeue-Condensed"/>
                        <w:caps/>
                        <w:color w:val="0B51A0"/>
                        <w:sz w:val="17"/>
                        <w:szCs w:val="17"/>
                      </w:rPr>
                      <w:t>ewtf</w:t>
                    </w:r>
                    <w:r w:rsidRPr="00566610">
                      <w:rPr>
                        <w:rFonts w:ascii="HelveticaNeue-Condensed" w:hAnsi="HelveticaNeue-Condensed" w:cs="HelveticaNeue-Condensed"/>
                        <w:color w:val="0B51A0"/>
                        <w:sz w:val="17"/>
                        <w:szCs w:val="17"/>
                      </w:rPr>
                      <w:t>-</w:t>
                    </w:r>
                    <w:r w:rsidRPr="00566610">
                      <w:rPr>
                        <w:rFonts w:ascii="HelveticaNeue-Condensed" w:hAnsi="HelveticaNeue-Condensed" w:cs="HelveticaNeue-Condensed"/>
                        <w:caps/>
                        <w:color w:val="0B51A0"/>
                        <w:sz w:val="17"/>
                        <w:szCs w:val="17"/>
                      </w:rPr>
                      <w:t>w</w:t>
                    </w:r>
                    <w:r w:rsidRPr="00566610">
                      <w:rPr>
                        <w:rFonts w:ascii="HelveticaNeue-Condensed" w:hAnsi="HelveticaNeue-Condensed" w:cs="HelveticaNeue-Condensed"/>
                        <w:color w:val="0B51A0"/>
                        <w:sz w:val="17"/>
                        <w:szCs w:val="17"/>
                      </w:rPr>
                      <w:t>ellness</w:t>
                    </w:r>
                    <w:r w:rsidRPr="00566610">
                      <w:rPr>
                        <w:rFonts w:ascii="HelveticaNeue-Condensed" w:hAnsi="HelveticaNeue-Condensed" w:cs="HelveticaNeue-Condensed"/>
                        <w:caps/>
                        <w:color w:val="0B51A0"/>
                        <w:sz w:val="17"/>
                        <w:szCs w:val="17"/>
                      </w:rPr>
                      <w:t>w</w:t>
                    </w:r>
                    <w:r w:rsidRPr="00566610">
                      <w:rPr>
                        <w:rFonts w:ascii="HelveticaNeue-Condensed" w:hAnsi="HelveticaNeue-Condensed" w:cs="HelveticaNeue-Condensed"/>
                        <w:color w:val="0B51A0"/>
                        <w:sz w:val="17"/>
                        <w:szCs w:val="17"/>
                      </w:rPr>
                      <w:t>orks.org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0798" w14:textId="77777777" w:rsidR="00402442" w:rsidRDefault="0040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CB8B" w14:textId="77777777" w:rsidR="002169BD" w:rsidRDefault="002169BD" w:rsidP="00623462">
      <w:r>
        <w:separator/>
      </w:r>
    </w:p>
  </w:footnote>
  <w:footnote w:type="continuationSeparator" w:id="0">
    <w:p w14:paraId="4517B9AF" w14:textId="77777777" w:rsidR="002169BD" w:rsidRDefault="002169BD" w:rsidP="0062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3775" w14:textId="77777777" w:rsidR="00402442" w:rsidRDefault="00E43DDF">
    <w:pPr>
      <w:pStyle w:val="Header"/>
    </w:pPr>
    <w:r>
      <w:pict w14:anchorId="7DDE0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106141" o:spid="_x0000_s2053" type="#_x0000_t75" style="position:absolute;margin-left:0;margin-top:0;width:431.4pt;height:424.05pt;z-index:-251653120;mso-position-horizontal:center;mso-position-horizontal-relative:margin;mso-position-vertical:center;mso-position-vertical-relative:margin" o:allowincell="f">
          <v:imagedata r:id="rId1" o:title="Capital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1868" w14:textId="77777777" w:rsidR="00BC4780" w:rsidRDefault="00E43DDF" w:rsidP="005B779A">
    <w:pPr>
      <w:pStyle w:val="Header"/>
      <w:ind w:left="-990"/>
      <w:rPr>
        <w:rFonts w:ascii="HelveticaNeue-Condensed" w:hAnsi="HelveticaNeue-Condensed" w:cs="HelveticaNeue-Condensed"/>
        <w:color w:val="0B51A0"/>
        <w:sz w:val="15"/>
        <w:szCs w:val="15"/>
      </w:rPr>
    </w:pPr>
    <w:r>
      <w:pict w14:anchorId="48D74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106142" o:spid="_x0000_s2054" type="#_x0000_t75" style="position:absolute;left:0;text-align:left;margin-left:0;margin-top:0;width:431.4pt;height:424.05pt;z-index:-251652096;mso-position-horizontal:center;mso-position-horizontal-relative:margin;mso-position-vertical:center;mso-position-vertical-relative:margin" o:allowincell="f">
          <v:imagedata r:id="rId1" o:title="Capital Watermark" gain="19661f" blacklevel="22938f"/>
          <w10:wrap anchorx="margin" anchory="margin"/>
        </v:shape>
      </w:pict>
    </w:r>
    <w:r w:rsidR="00BC4780">
      <w:drawing>
        <wp:inline distT="0" distB="0" distL="0" distR="0" wp14:anchorId="06097CE4" wp14:editId="3508DFBD">
          <wp:extent cx="6961112" cy="1069144"/>
          <wp:effectExtent l="25400" t="0" r="0" b="0"/>
          <wp:docPr id="9" name="Picture 9" descr="Letterhead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logo.jpg"/>
                  <pic:cNvPicPr/>
                </pic:nvPicPr>
                <pic:blipFill>
                  <a:blip r:embed="rId2"/>
                  <a:stretch>
                    <a:fillRect/>
                  </a:stretch>
                </pic:blipFill>
                <pic:spPr>
                  <a:xfrm>
                    <a:off x="0" y="0"/>
                    <a:ext cx="6967971" cy="1070197"/>
                  </a:xfrm>
                  <a:prstGeom prst="rect">
                    <a:avLst/>
                  </a:prstGeom>
                </pic:spPr>
              </pic:pic>
            </a:graphicData>
          </a:graphic>
        </wp:inline>
      </w:drawing>
    </w:r>
    <w:r w:rsidR="00DE6303">
      <w:rPr>
        <w:rFonts w:ascii="MrsEavesRoman" w:hAnsi="MrsEavesRoman"/>
        <w:sz w:val="36"/>
      </w:rPr>
      <mc:AlternateContent>
        <mc:Choice Requires="wps">
          <w:drawing>
            <wp:anchor distT="0" distB="0" distL="114300" distR="114300" simplePos="0" relativeHeight="251661312" behindDoc="0" locked="0" layoutInCell="1" allowOverlap="1" wp14:anchorId="307C363E" wp14:editId="2839C789">
              <wp:simplePos x="0" y="0"/>
              <wp:positionH relativeFrom="column">
                <wp:posOffset>6337935</wp:posOffset>
              </wp:positionH>
              <wp:positionV relativeFrom="paragraph">
                <wp:posOffset>-568960</wp:posOffset>
              </wp:positionV>
              <wp:extent cx="114300" cy="114300"/>
              <wp:effectExtent l="3810" t="254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7416" w14:textId="77777777" w:rsidR="00BC4780" w:rsidRDefault="00BC47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C363E" id="_x0000_t202" coordsize="21600,21600" o:spt="202" path="m,l,21600r21600,l21600,xe">
              <v:stroke joinstyle="miter"/>
              <v:path gradientshapeok="t" o:connecttype="rect"/>
            </v:shapetype>
            <v:shape id="Text Box 9" o:spid="_x0000_s1026" type="#_x0000_t202" style="position:absolute;left:0;text-align:left;margin-left:499.05pt;margin-top:-44.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qd5wEAAMUDAAAOAAAAZHJzL2Uyb0RvYy54bWysU9tu2zAMfR+wfxD0vjjOgmE14hRdiw4D&#10;uq1Auw9gZNkWZosapcTOvn6UnKbe9lb0RRAvOjw8pDaXY9+JgyZv0JYyXyyl0FZhZWxTyh+Pt+8+&#10;SuED2Ao6tLqUR+3l5fbtm83gCr3CFrtKk2AQ64vBlbINwRVZ5lWre/ALdNpysEbqIbBJTVYRDIze&#10;d9lqufyQDUiVI1Tae/beTEG5Tfh1rVX4XtdeB9GVkrmFdFI6d/HMthsoGgLXGnWiAS9g0YOxXPQM&#10;dQMBxJ7Mf1C9UYQe67BQ2GdY10bp1AN3ky//6eahBadTLyyOd2eZ/OvBqm+HexKmKuVKCgs9j+hR&#10;j0F8wlFcRHUG5wtOenCcFkZ285RTp97dofrphcXrFmyjr4hwaDVUzC6PL7PZ0wnHR5Dd8BUrLgP7&#10;gAlorKmP0rEYgtF5SsfzZCIVFUvm6/dLjigOne6xAhRPjx358FljL+KllMSDT+BwuPNhSn1KibUs&#10;3pquYz8Unf3LwZjRk8hHvhPzMO5Gzo4d7bA6chuE0y7x7vOlRfotxcB7VEr/aw+kpei+WJbiIl+v&#10;4+LNDZobu7kBVjFUKYMU0/U6TMu6d2SalitN4lu8Yvlqk1p7ZnXizbuSxDntdVzGuZ2ynn/f9g8A&#10;AAD//wMAUEsDBBQABgAIAAAAIQDGmeNe3QAAAAwBAAAPAAAAZHJzL2Rvd25yZXYueG1sTI/LTsMw&#10;EEX3SPyDNUjsWidI5EWcChXxARSkbp14GkfY4yh2HvTrcVewnDtHd87Uh80atuDkB0cC0n0CDKlz&#10;aqBewNfn+64A5oMkJY0jFPCDHg7N/V0tK+VW+sDlFHoWS8hXUoAOYaw4951GK/3ejUhxd3GTlSGO&#10;U8/VJNdYbg1/SpKMWzlQvKDliEeN3fdptgK66/xWHId2Wa/5OW83bZ4vZIR4fNheX4AF3MIfDDf9&#10;qA5NdGrdTMozI6AsizSiAnZFmQG7EUmaxaiNUZ5mwJua/3+i+QUAAP//AwBQSwECLQAUAAYACAAA&#10;ACEAtoM4kv4AAADhAQAAEwAAAAAAAAAAAAAAAAAAAAAAW0NvbnRlbnRfVHlwZXNdLnhtbFBLAQIt&#10;ABQABgAIAAAAIQA4/SH/1gAAAJQBAAALAAAAAAAAAAAAAAAAAC8BAABfcmVscy8ucmVsc1BLAQIt&#10;ABQABgAIAAAAIQDvbVqd5wEAAMUDAAAOAAAAAAAAAAAAAAAAAC4CAABkcnMvZTJvRG9jLnhtbFBL&#10;AQItABQABgAIAAAAIQDGmeNe3QAAAAwBAAAPAAAAAAAAAAAAAAAAAEEEAABkcnMvZG93bnJldi54&#10;bWxQSwUGAAAAAAQABADzAAAASwUAAAAA&#10;" filled="f" stroked="f">
              <v:textbox inset=",7.2pt,,7.2pt">
                <w:txbxContent>
                  <w:p w14:paraId="30297416" w14:textId="77777777" w:rsidR="00BC4780" w:rsidRDefault="00BC4780"/>
                </w:txbxContent>
              </v:textbox>
            </v:shape>
          </w:pict>
        </mc:Fallback>
      </mc:AlternateContent>
    </w:r>
  </w:p>
  <w:p w14:paraId="115E21A1" w14:textId="77777777" w:rsidR="00BC4780" w:rsidRPr="005B779A" w:rsidRDefault="00BC4780" w:rsidP="005B779A">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0A6B" w14:textId="77777777" w:rsidR="00402442" w:rsidRDefault="00E43DDF">
    <w:pPr>
      <w:pStyle w:val="Header"/>
    </w:pPr>
    <w:r>
      <w:pict w14:anchorId="315F4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106140" o:spid="_x0000_s2052" type="#_x0000_t75" style="position:absolute;margin-left:0;margin-top:0;width:431.4pt;height:424.05pt;z-index:-251654144;mso-position-horizontal:center;mso-position-horizontal-relative:margin;mso-position-vertical:center;mso-position-vertical-relative:margin" o:allowincell="f">
          <v:imagedata r:id="rId1" o:title="Capital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colormru v:ext="edit" colors="#b8a364,#e2cf49,#e1d58e,#e1d38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06"/>
    <w:rsid w:val="000219C4"/>
    <w:rsid w:val="00072BF6"/>
    <w:rsid w:val="00084E8B"/>
    <w:rsid w:val="0019045E"/>
    <w:rsid w:val="001B0C80"/>
    <w:rsid w:val="001F045A"/>
    <w:rsid w:val="002119AE"/>
    <w:rsid w:val="002169BD"/>
    <w:rsid w:val="00220374"/>
    <w:rsid w:val="00233D26"/>
    <w:rsid w:val="00265DBF"/>
    <w:rsid w:val="00312FEB"/>
    <w:rsid w:val="00375D85"/>
    <w:rsid w:val="003D201E"/>
    <w:rsid w:val="003D36AB"/>
    <w:rsid w:val="003D4A56"/>
    <w:rsid w:val="003F312E"/>
    <w:rsid w:val="00402442"/>
    <w:rsid w:val="00492513"/>
    <w:rsid w:val="004E3EAF"/>
    <w:rsid w:val="00505DCB"/>
    <w:rsid w:val="00522738"/>
    <w:rsid w:val="0054741B"/>
    <w:rsid w:val="00566610"/>
    <w:rsid w:val="005B779A"/>
    <w:rsid w:val="00623462"/>
    <w:rsid w:val="006423D2"/>
    <w:rsid w:val="00662169"/>
    <w:rsid w:val="00676813"/>
    <w:rsid w:val="0074308C"/>
    <w:rsid w:val="007479DB"/>
    <w:rsid w:val="007501E8"/>
    <w:rsid w:val="00752606"/>
    <w:rsid w:val="007731F2"/>
    <w:rsid w:val="007F1D54"/>
    <w:rsid w:val="0080401F"/>
    <w:rsid w:val="00807FBA"/>
    <w:rsid w:val="0082427A"/>
    <w:rsid w:val="008314D9"/>
    <w:rsid w:val="008B1E15"/>
    <w:rsid w:val="008E4359"/>
    <w:rsid w:val="00911C37"/>
    <w:rsid w:val="009729F5"/>
    <w:rsid w:val="00976A10"/>
    <w:rsid w:val="00992077"/>
    <w:rsid w:val="009A01DC"/>
    <w:rsid w:val="009A26FB"/>
    <w:rsid w:val="009C043F"/>
    <w:rsid w:val="00A14910"/>
    <w:rsid w:val="00A46251"/>
    <w:rsid w:val="00A84225"/>
    <w:rsid w:val="00B0645F"/>
    <w:rsid w:val="00B4298F"/>
    <w:rsid w:val="00B474B6"/>
    <w:rsid w:val="00B907C6"/>
    <w:rsid w:val="00BC4780"/>
    <w:rsid w:val="00C8672C"/>
    <w:rsid w:val="00CF03FC"/>
    <w:rsid w:val="00D53DF3"/>
    <w:rsid w:val="00DC4F8E"/>
    <w:rsid w:val="00DE180D"/>
    <w:rsid w:val="00DE6303"/>
    <w:rsid w:val="00E27DAB"/>
    <w:rsid w:val="00E36D67"/>
    <w:rsid w:val="00E43DDF"/>
    <w:rsid w:val="00E60546"/>
    <w:rsid w:val="00E63541"/>
    <w:rsid w:val="00E72DC9"/>
    <w:rsid w:val="00EA2D25"/>
    <w:rsid w:val="00EB0360"/>
    <w:rsid w:val="00EC400D"/>
    <w:rsid w:val="00F24EBC"/>
    <w:rsid w:val="00F643F7"/>
    <w:rsid w:val="00F848D0"/>
    <w:rsid w:val="00FA5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b8a364,#e2cf49,#e1d58e,#e1d38e"/>
    </o:shapedefaults>
    <o:shapelayout v:ext="edit">
      <o:idmap v:ext="edit" data="1"/>
    </o:shapelayout>
  </w:shapeDefaults>
  <w:doNotEmbedSmartTags/>
  <w:decimalSymbol w:val="."/>
  <w:listSeparator w:val=","/>
  <w14:docId w14:val="58280F7D"/>
  <w15:docId w15:val="{6C2ED596-FE4D-4C7A-A6C7-3550AC38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B907C6"/>
    <w:pPr>
      <w:spacing w:after="0"/>
    </w:pPr>
    <w:rPr>
      <w:rFonts w:ascii="Arial" w:hAnsi="Arial" w:cs="Times New Roman"/>
      <w:noProof/>
      <w:color w:val="053876"/>
      <w:sz w:val="22"/>
    </w:rPr>
  </w:style>
  <w:style w:type="paragraph" w:styleId="Heading1">
    <w:name w:val="heading 1"/>
    <w:next w:val="BodyText"/>
    <w:link w:val="Heading1Char"/>
    <w:autoRedefine/>
    <w:rsid w:val="00CF03FC"/>
    <w:pPr>
      <w:keepNext/>
      <w:spacing w:before="240" w:after="60"/>
      <w:outlineLvl w:val="0"/>
    </w:pPr>
    <w:rPr>
      <w:rFonts w:ascii="Times New Roman" w:eastAsiaTheme="majorEastAsia" w:hAnsi="Times New Roman" w:cs="Times New Roman"/>
      <w:bCs/>
      <w:noProof/>
      <w:kern w:val="32"/>
      <w:sz w:val="24"/>
      <w:szCs w:val="24"/>
    </w:rPr>
  </w:style>
  <w:style w:type="paragraph" w:styleId="Heading2">
    <w:name w:val="heading 2"/>
    <w:next w:val="BodyText"/>
    <w:link w:val="Heading2Char"/>
    <w:autoRedefine/>
    <w:rsid w:val="00F77CD3"/>
    <w:pPr>
      <w:keepNext/>
      <w:spacing w:before="240" w:after="60"/>
      <w:outlineLvl w:val="1"/>
    </w:pPr>
    <w:rPr>
      <w:rFonts w:ascii="MrsEavesRoman" w:eastAsiaTheme="majorEastAsia" w:hAnsi="MrsEavesRoman" w:cstheme="majorBidi"/>
      <w:b/>
      <w:bCs/>
      <w:iCs/>
      <w:smallCaps/>
      <w:noProof/>
      <w:color w:val="E783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7BCD"/>
    <w:rPr>
      <w:rFonts w:ascii="Lucida Grande" w:hAnsi="Lucida Grande"/>
      <w:sz w:val="18"/>
      <w:szCs w:val="18"/>
    </w:rPr>
  </w:style>
  <w:style w:type="paragraph" w:styleId="BodyText">
    <w:name w:val="Body Text"/>
    <w:link w:val="BodyTextChar"/>
    <w:autoRedefine/>
    <w:rsid w:val="000219C4"/>
    <w:pPr>
      <w:spacing w:after="120"/>
      <w:ind w:left="-720" w:firstLine="720"/>
    </w:pPr>
    <w:rPr>
      <w:rFonts w:ascii="Arial" w:hAnsi="Arial" w:cs="Arial"/>
      <w:noProof/>
      <w:sz w:val="22"/>
    </w:rPr>
  </w:style>
  <w:style w:type="character" w:customStyle="1" w:styleId="BodyTextChar">
    <w:name w:val="Body Text Char"/>
    <w:basedOn w:val="DefaultParagraphFont"/>
    <w:link w:val="BodyText"/>
    <w:rsid w:val="000219C4"/>
    <w:rPr>
      <w:rFonts w:ascii="Arial" w:hAnsi="Arial" w:cs="Arial"/>
      <w:noProof/>
      <w:sz w:val="22"/>
    </w:rPr>
  </w:style>
  <w:style w:type="character" w:customStyle="1" w:styleId="Heading1Char">
    <w:name w:val="Heading 1 Char"/>
    <w:basedOn w:val="DefaultParagraphFont"/>
    <w:link w:val="Heading1"/>
    <w:rsid w:val="00CF03FC"/>
    <w:rPr>
      <w:rFonts w:ascii="Times New Roman" w:eastAsiaTheme="majorEastAsia" w:hAnsi="Times New Roman" w:cs="Times New Roman"/>
      <w:bCs/>
      <w:noProof/>
      <w:kern w:val="32"/>
      <w:sz w:val="24"/>
      <w:szCs w:val="24"/>
    </w:rPr>
  </w:style>
  <w:style w:type="character" w:customStyle="1" w:styleId="Heading2Char">
    <w:name w:val="Heading 2 Char"/>
    <w:basedOn w:val="DefaultParagraphFont"/>
    <w:link w:val="Heading2"/>
    <w:rsid w:val="00F77CD3"/>
    <w:rPr>
      <w:rFonts w:ascii="MrsEavesRoman" w:eastAsiaTheme="majorEastAsia" w:hAnsi="MrsEavesRoman" w:cstheme="majorBidi"/>
      <w:b/>
      <w:bCs/>
      <w:iCs/>
      <w:smallCaps/>
      <w:noProof/>
      <w:color w:val="E7832F"/>
      <w:sz w:val="28"/>
      <w:szCs w:val="28"/>
    </w:rPr>
  </w:style>
  <w:style w:type="paragraph" w:customStyle="1" w:styleId="Sections">
    <w:name w:val="Sections"/>
    <w:next w:val="BodyText"/>
    <w:autoRedefine/>
    <w:qFormat/>
    <w:rsid w:val="00F77CD3"/>
    <w:pPr>
      <w:spacing w:after="0"/>
      <w:jc w:val="center"/>
    </w:pPr>
    <w:rPr>
      <w:rFonts w:ascii="MrsEavesSmallCaps" w:hAnsi="MrsEavesSmallCaps" w:cs="Times New Roman"/>
      <w:b/>
      <w:smallCaps/>
      <w:noProof/>
      <w:color w:val="FFFFFF" w:themeColor="background1"/>
      <w:sz w:val="48"/>
    </w:rPr>
  </w:style>
  <w:style w:type="paragraph" w:styleId="Header">
    <w:name w:val="header"/>
    <w:basedOn w:val="Normal"/>
    <w:link w:val="HeaderChar"/>
    <w:uiPriority w:val="99"/>
    <w:unhideWhenUsed/>
    <w:rsid w:val="005B779A"/>
    <w:pPr>
      <w:tabs>
        <w:tab w:val="center" w:pos="4320"/>
        <w:tab w:val="right" w:pos="8640"/>
      </w:tabs>
    </w:pPr>
  </w:style>
  <w:style w:type="character" w:customStyle="1" w:styleId="HeaderChar">
    <w:name w:val="Header Char"/>
    <w:basedOn w:val="DefaultParagraphFont"/>
    <w:link w:val="Header"/>
    <w:uiPriority w:val="99"/>
    <w:rsid w:val="005B779A"/>
    <w:rPr>
      <w:rFonts w:ascii="MrsEavesRoman" w:hAnsi="MrsEavesRoman" w:cs="Times New Roman"/>
      <w:b/>
      <w:noProof/>
      <w:color w:val="053876"/>
      <w:sz w:val="36"/>
    </w:rPr>
  </w:style>
  <w:style w:type="paragraph" w:styleId="Footer">
    <w:name w:val="footer"/>
    <w:basedOn w:val="Normal"/>
    <w:link w:val="FooterChar"/>
    <w:uiPriority w:val="99"/>
    <w:unhideWhenUsed/>
    <w:rsid w:val="005B779A"/>
    <w:pPr>
      <w:tabs>
        <w:tab w:val="center" w:pos="4320"/>
        <w:tab w:val="right" w:pos="8640"/>
      </w:tabs>
    </w:pPr>
  </w:style>
  <w:style w:type="character" w:customStyle="1" w:styleId="FooterChar">
    <w:name w:val="Footer Char"/>
    <w:basedOn w:val="DefaultParagraphFont"/>
    <w:link w:val="Footer"/>
    <w:uiPriority w:val="99"/>
    <w:rsid w:val="005B779A"/>
    <w:rPr>
      <w:rFonts w:ascii="MrsEavesRoman" w:hAnsi="MrsEavesRoman" w:cs="Times New Roman"/>
      <w:b/>
      <w:noProof/>
      <w:color w:val="053876"/>
      <w:sz w:val="36"/>
    </w:rPr>
  </w:style>
  <w:style w:type="paragraph" w:customStyle="1" w:styleId="BasicParagraph">
    <w:name w:val="[Basic Paragraph]"/>
    <w:basedOn w:val="Normal"/>
    <w:uiPriority w:val="99"/>
    <w:rsid w:val="005B779A"/>
    <w:pPr>
      <w:widowControl w:val="0"/>
      <w:autoSpaceDE w:val="0"/>
      <w:autoSpaceDN w:val="0"/>
      <w:adjustRightInd w:val="0"/>
      <w:spacing w:line="288" w:lineRule="auto"/>
      <w:textAlignment w:val="center"/>
    </w:pPr>
    <w:rPr>
      <w:rFonts w:ascii="Times-Roman" w:hAnsi="Times-Roman" w:cs="Times-Roman"/>
      <w:noProof w:val="0"/>
      <w:color w:val="000000"/>
      <w:sz w:val="24"/>
      <w:szCs w:val="24"/>
    </w:rPr>
  </w:style>
  <w:style w:type="paragraph" w:styleId="NoSpacing">
    <w:name w:val="No Spacing"/>
    <w:uiPriority w:val="1"/>
    <w:qFormat/>
    <w:rsid w:val="00662169"/>
    <w:pPr>
      <w:spacing w:after="0"/>
    </w:pPr>
    <w:rPr>
      <w:rFonts w:ascii="Arial" w:hAnsi="Arial" w:cs="Times New Roman"/>
      <w:noProof/>
      <w:color w:val="053876"/>
      <w:sz w:val="22"/>
    </w:rPr>
  </w:style>
  <w:style w:type="character" w:styleId="Hyperlink">
    <w:name w:val="Hyperlink"/>
    <w:basedOn w:val="DefaultParagraphFont"/>
    <w:uiPriority w:val="99"/>
    <w:unhideWhenUsed/>
    <w:rsid w:val="000219C4"/>
    <w:rPr>
      <w:color w:val="0000FF" w:themeColor="hyperlink"/>
      <w:u w:val="single"/>
    </w:rPr>
  </w:style>
  <w:style w:type="character" w:styleId="UnresolvedMention">
    <w:name w:val="Unresolved Mention"/>
    <w:basedOn w:val="DefaultParagraphFont"/>
    <w:uiPriority w:val="99"/>
    <w:semiHidden/>
    <w:unhideWhenUsed/>
    <w:rsid w:val="0002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32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wt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lein\AppData\Local\Microsoft\Windows\Temporary%20Internet%20Files\Content.Outlook\QMDJZTKW\IBEW7-12-letterhead%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027BB-668F-45AB-BEE0-E0B3CAA4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IBEW7-12-letterhead (5)</Template>
  <TotalTime>7</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 Creative, LLC</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Klein</dc:creator>
  <cp:lastModifiedBy>Michael McCarron</cp:lastModifiedBy>
  <cp:revision>3</cp:revision>
  <cp:lastPrinted>2020-03-12T14:26:00Z</cp:lastPrinted>
  <dcterms:created xsi:type="dcterms:W3CDTF">2020-03-12T14:34:00Z</dcterms:created>
  <dcterms:modified xsi:type="dcterms:W3CDTF">2020-03-12T14:34:00Z</dcterms:modified>
</cp:coreProperties>
</file>